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423" w:rsidRDefault="000E3674" w:rsidP="00142423">
      <w:pPr>
        <w:pStyle w:val="Title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-13970</wp:posOffset>
                </wp:positionV>
                <wp:extent cx="2834640" cy="8001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423" w:rsidRDefault="00142423" w:rsidP="00142423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Commonwealth of Pennsylvania</w:t>
                            </w:r>
                          </w:p>
                          <w:p w:rsidR="00142423" w:rsidRDefault="00142423" w:rsidP="00142423">
                            <w:pPr>
                              <w:pStyle w:val="Heading2"/>
                            </w:pPr>
                            <w:r>
                              <w:t>Milk Marketing Board</w:t>
                            </w:r>
                          </w:p>
                          <w:p w:rsidR="00142423" w:rsidRDefault="00142423" w:rsidP="0014242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2301 North Cameron Street</w:t>
                            </w:r>
                          </w:p>
                          <w:p w:rsidR="00142423" w:rsidRDefault="00142423" w:rsidP="0014242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Harrisburg, PA  17110-9408</w:t>
                            </w:r>
                          </w:p>
                          <w:p w:rsidR="00142423" w:rsidRDefault="00142423" w:rsidP="0014242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25pt;margin-top:-1.1pt;width:223.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iBtQ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" filled="f" stroked="f">
                <v:textbox>
                  <w:txbxContent>
                    <w:p w:rsidR="00142423" w:rsidRDefault="00142423" w:rsidP="00142423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Commonwealth of Pennsylvania</w:t>
                      </w:r>
                    </w:p>
                    <w:p w:rsidR="00142423" w:rsidRDefault="00142423" w:rsidP="00142423">
                      <w:pPr>
                        <w:pStyle w:val="Heading2"/>
                      </w:pPr>
                      <w:r>
                        <w:t>Milk Marketing Board</w:t>
                      </w:r>
                    </w:p>
                    <w:p w:rsidR="00142423" w:rsidRDefault="00142423" w:rsidP="0014242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2301 North Cameron Street</w:t>
                      </w:r>
                    </w:p>
                    <w:p w:rsidR="00142423" w:rsidRDefault="00142423" w:rsidP="0014242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Harrisburg, PA  17110-9408</w:t>
                      </w:r>
                    </w:p>
                    <w:p w:rsidR="00142423" w:rsidRDefault="00142423" w:rsidP="00142423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423">
        <w:rPr>
          <w:rFonts w:ascii="Arial" w:hAnsi="Arial"/>
          <w:b/>
        </w:rPr>
        <w:tab/>
      </w:r>
    </w:p>
    <w:p w:rsidR="00142423" w:rsidRDefault="00142423" w:rsidP="00142423">
      <w:pPr>
        <w:pStyle w:val="Title"/>
        <w:rPr>
          <w:rFonts w:ascii="Arial" w:hAnsi="Arial"/>
          <w:b/>
        </w:rPr>
      </w:pPr>
    </w:p>
    <w:p w:rsidR="00142423" w:rsidRDefault="00142423" w:rsidP="00142423">
      <w:pPr>
        <w:pStyle w:val="Title"/>
        <w:ind w:firstLine="720"/>
        <w:jc w:val="right"/>
        <w:rPr>
          <w:rFonts w:ascii="Arial" w:hAnsi="Arial"/>
          <w:sz w:val="20"/>
        </w:rPr>
      </w:pPr>
    </w:p>
    <w:p w:rsidR="00F75AEC" w:rsidRDefault="00F75AEC" w:rsidP="00142423">
      <w:pPr>
        <w:pStyle w:val="Title"/>
        <w:ind w:firstLine="720"/>
        <w:jc w:val="right"/>
        <w:rPr>
          <w:rFonts w:ascii="Arial" w:hAnsi="Arial"/>
          <w:sz w:val="20"/>
        </w:rPr>
      </w:pPr>
    </w:p>
    <w:p w:rsidR="00F75AEC" w:rsidRDefault="00F75AEC" w:rsidP="00142423">
      <w:pPr>
        <w:pStyle w:val="Title"/>
        <w:ind w:firstLine="720"/>
        <w:jc w:val="right"/>
        <w:rPr>
          <w:rFonts w:ascii="Arial" w:hAnsi="Arial"/>
          <w:sz w:val="20"/>
        </w:rPr>
      </w:pPr>
    </w:p>
    <w:p w:rsidR="00142423" w:rsidRDefault="00142423" w:rsidP="00142423">
      <w:pPr>
        <w:pStyle w:val="Title"/>
        <w:ind w:firstLine="7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717-787-4194</w:t>
      </w:r>
    </w:p>
    <w:p w:rsidR="00142423" w:rsidRPr="00651F77" w:rsidRDefault="00142423" w:rsidP="00142423">
      <w:pPr>
        <w:ind w:firstLine="720"/>
        <w:jc w:val="right"/>
      </w:pPr>
      <w:r w:rsidRPr="00651F77">
        <w:rPr>
          <w:rFonts w:ascii="Arial" w:hAnsi="Arial"/>
        </w:rPr>
        <w:t>FAX -717-705-2712</w:t>
      </w:r>
    </w:p>
    <w:p w:rsidR="00142423" w:rsidRDefault="00142423" w:rsidP="00142423">
      <w:pPr>
        <w:rPr>
          <w:rFonts w:ascii="Arial" w:hAnsi="Arial"/>
          <w:sz w:val="16"/>
        </w:rPr>
      </w:pPr>
      <w:r w:rsidRPr="00DA7BAF">
        <w:rPr>
          <w:rFonts w:ascii="Arial" w:hAnsi="Arial"/>
          <w:sz w:val="16"/>
        </w:rPr>
        <w:t xml:space="preserve">WEB SITE:   </w:t>
      </w:r>
      <w:r w:rsidR="00AD198B">
        <w:rPr>
          <w:rFonts w:ascii="Arial" w:hAnsi="Arial"/>
          <w:sz w:val="16"/>
          <w:szCs w:val="16"/>
        </w:rPr>
        <w:t>http://www.mmb.pa.gov</w:t>
      </w:r>
      <w:r w:rsidRPr="00DA7BAF">
        <w:rPr>
          <w:rFonts w:ascii="Arial" w:hAnsi="Arial"/>
          <w:sz w:val="16"/>
        </w:rPr>
        <w:tab/>
      </w:r>
      <w:r w:rsidRPr="00DA7BAF">
        <w:rPr>
          <w:rFonts w:ascii="Arial" w:hAnsi="Arial"/>
          <w:sz w:val="16"/>
        </w:rPr>
        <w:tab/>
      </w:r>
      <w:r w:rsidRPr="00DA7BAF">
        <w:rPr>
          <w:rFonts w:ascii="Arial" w:hAnsi="Arial"/>
          <w:sz w:val="16"/>
        </w:rPr>
        <w:tab/>
        <w:t xml:space="preserve">  </w:t>
      </w:r>
      <w:r w:rsidRPr="00DA7BAF">
        <w:rPr>
          <w:rFonts w:ascii="Arial" w:hAnsi="Arial"/>
          <w:sz w:val="16"/>
        </w:rPr>
        <w:tab/>
      </w:r>
      <w:r w:rsidRPr="00DA7BAF">
        <w:rPr>
          <w:rFonts w:ascii="Arial" w:hAnsi="Arial"/>
          <w:sz w:val="16"/>
        </w:rPr>
        <w:tab/>
      </w:r>
      <w:r w:rsidR="00651F77" w:rsidRPr="00DA7BAF">
        <w:rPr>
          <w:rFonts w:ascii="Arial" w:hAnsi="Arial"/>
          <w:sz w:val="16"/>
        </w:rPr>
        <w:t xml:space="preserve">   </w:t>
      </w:r>
      <w:r w:rsidR="00D14B3F">
        <w:rPr>
          <w:rFonts w:ascii="Arial" w:hAnsi="Arial"/>
          <w:sz w:val="16"/>
        </w:rPr>
        <w:t xml:space="preserve">           </w:t>
      </w:r>
      <w:r w:rsidR="00C20535">
        <w:rPr>
          <w:rFonts w:ascii="Arial" w:hAnsi="Arial"/>
          <w:sz w:val="16"/>
        </w:rPr>
        <w:t xml:space="preserve"> </w:t>
      </w:r>
      <w:r w:rsidR="00AD198B">
        <w:rPr>
          <w:rFonts w:ascii="Arial" w:hAnsi="Arial"/>
          <w:sz w:val="16"/>
        </w:rPr>
        <w:t xml:space="preserve">               </w:t>
      </w:r>
      <w:r w:rsidR="008B507B">
        <w:rPr>
          <w:rFonts w:ascii="Arial" w:hAnsi="Arial"/>
          <w:sz w:val="16"/>
        </w:rPr>
        <w:t xml:space="preserve">      </w:t>
      </w:r>
      <w:r w:rsidR="00D14B3F">
        <w:rPr>
          <w:rFonts w:ascii="Arial" w:hAnsi="Arial"/>
          <w:sz w:val="16"/>
        </w:rPr>
        <w:t>E</w:t>
      </w:r>
      <w:r w:rsidRPr="00DA7BAF">
        <w:rPr>
          <w:rFonts w:ascii="Arial" w:hAnsi="Arial"/>
          <w:sz w:val="16"/>
        </w:rPr>
        <w:t>-mail</w:t>
      </w:r>
      <w:r w:rsidR="00D14B3F">
        <w:rPr>
          <w:rFonts w:ascii="Arial" w:hAnsi="Arial"/>
          <w:sz w:val="16"/>
          <w:szCs w:val="16"/>
        </w:rPr>
        <w:t>: RA-</w:t>
      </w:r>
      <w:r w:rsidR="00240DE9">
        <w:rPr>
          <w:rFonts w:ascii="Arial" w:hAnsi="Arial" w:cs="Arial"/>
          <w:sz w:val="16"/>
          <w:szCs w:val="16"/>
        </w:rPr>
        <w:t>pmmb@</w:t>
      </w:r>
      <w:r w:rsidR="008B507B">
        <w:rPr>
          <w:rFonts w:ascii="Arial" w:hAnsi="Arial" w:cs="Arial"/>
          <w:sz w:val="16"/>
          <w:szCs w:val="16"/>
        </w:rPr>
        <w:t>pa.gov</w:t>
      </w:r>
    </w:p>
    <w:p w:rsidR="00032E9D" w:rsidRDefault="00032E9D"/>
    <w:p w:rsidR="00694469" w:rsidRDefault="00DB2A7E" w:rsidP="00E65215">
      <w:pPr>
        <w:rPr>
          <w:sz w:val="24"/>
          <w:szCs w:val="24"/>
        </w:rPr>
      </w:pPr>
      <w:r>
        <w:rPr>
          <w:sz w:val="24"/>
          <w:szCs w:val="24"/>
        </w:rPr>
        <w:t>April 17</w:t>
      </w:r>
      <w:r w:rsidR="00E47034" w:rsidRPr="003F703E">
        <w:rPr>
          <w:sz w:val="24"/>
          <w:szCs w:val="24"/>
        </w:rPr>
        <w:t>, 201</w:t>
      </w:r>
      <w:r>
        <w:rPr>
          <w:sz w:val="24"/>
          <w:szCs w:val="24"/>
        </w:rPr>
        <w:t>7</w:t>
      </w:r>
    </w:p>
    <w:p w:rsidR="003F703E" w:rsidRDefault="003F703E" w:rsidP="00E65215">
      <w:pPr>
        <w:rPr>
          <w:sz w:val="24"/>
          <w:szCs w:val="24"/>
        </w:rPr>
      </w:pPr>
    </w:p>
    <w:p w:rsidR="003F703E" w:rsidRDefault="003F703E" w:rsidP="00E65215">
      <w:pPr>
        <w:rPr>
          <w:sz w:val="24"/>
          <w:szCs w:val="24"/>
        </w:rPr>
      </w:pPr>
    </w:p>
    <w:p w:rsidR="003F703E" w:rsidRDefault="003F703E" w:rsidP="00E65215">
      <w:pPr>
        <w:rPr>
          <w:sz w:val="24"/>
          <w:szCs w:val="24"/>
        </w:rPr>
      </w:pPr>
    </w:p>
    <w:p w:rsidR="003F703E" w:rsidRDefault="003F703E" w:rsidP="00E65215">
      <w:pPr>
        <w:rPr>
          <w:sz w:val="24"/>
          <w:szCs w:val="24"/>
        </w:rPr>
      </w:pPr>
    </w:p>
    <w:p w:rsidR="003F703E" w:rsidRDefault="003F703E" w:rsidP="00E65215">
      <w:pPr>
        <w:rPr>
          <w:sz w:val="24"/>
          <w:szCs w:val="24"/>
        </w:rPr>
      </w:pPr>
    </w:p>
    <w:p w:rsidR="003F703E" w:rsidRPr="003F703E" w:rsidRDefault="003F703E" w:rsidP="00E65215">
      <w:pPr>
        <w:rPr>
          <w:sz w:val="24"/>
          <w:szCs w:val="24"/>
        </w:rPr>
      </w:pPr>
    </w:p>
    <w:p w:rsidR="00694469" w:rsidRPr="003F703E" w:rsidRDefault="00694469" w:rsidP="00694469">
      <w:pPr>
        <w:jc w:val="center"/>
        <w:rPr>
          <w:sz w:val="24"/>
          <w:szCs w:val="24"/>
        </w:rPr>
      </w:pPr>
    </w:p>
    <w:p w:rsidR="00891964" w:rsidRPr="003F703E" w:rsidRDefault="00891964" w:rsidP="00694469">
      <w:pPr>
        <w:jc w:val="center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rPr>
          <w:sz w:val="24"/>
          <w:szCs w:val="24"/>
        </w:rPr>
      </w:pPr>
      <w:r w:rsidRPr="003F703E">
        <w:rPr>
          <w:sz w:val="24"/>
          <w:szCs w:val="24"/>
        </w:rPr>
        <w:t>Dear Licensed Cooperative:</w:t>
      </w: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03E">
        <w:rPr>
          <w:sz w:val="24"/>
          <w:szCs w:val="24"/>
        </w:rPr>
        <w:t xml:space="preserve">The Milk Producers’ Security Act requires dealers to provide a bond to secure payment for the milk they buy from producers.  A cooperative is not required to post a bond for its own members’ milk. </w:t>
      </w: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03E">
        <w:rPr>
          <w:sz w:val="24"/>
          <w:szCs w:val="24"/>
        </w:rPr>
        <w:t>However, a cooperative is considered a dealer with respect to milk it buys from other cooperatives.  For that milk, the cooperative must either post a bond or obtain a waiver from the selling cooperative.  The selling cooperative must notify its members about the waiver by mail.</w:t>
      </w: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03E">
        <w:rPr>
          <w:sz w:val="24"/>
          <w:szCs w:val="24"/>
        </w:rPr>
        <w:t xml:space="preserve">A waiver form is enclosed for each cooperative that you buy milk from, according to our records.  </w:t>
      </w:r>
      <w:r w:rsidRPr="003F703E">
        <w:rPr>
          <w:b/>
          <w:sz w:val="24"/>
          <w:szCs w:val="24"/>
        </w:rPr>
        <w:t xml:space="preserve">You must have the selling cooperative(s) complete the waiver(s). </w:t>
      </w:r>
      <w:r w:rsidRPr="003F703E">
        <w:rPr>
          <w:sz w:val="24"/>
          <w:szCs w:val="24"/>
        </w:rPr>
        <w:t xml:space="preserve"> If you buy milk from any other cooperatives, you must also obtain waivers from them.  The form is available on our website – www.mmb.state.pa.us.  You must obtain these waivers even if you have obtained them previously, because we are updating our records.</w:t>
      </w: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03E">
        <w:rPr>
          <w:sz w:val="24"/>
          <w:szCs w:val="24"/>
        </w:rPr>
        <w:t xml:space="preserve">The waiver(s) from the cooperative(s) you buy milk from and the enclosed Cooperative Waiver Questionnaire must be returned to us with your Application for Milk Dealer’s License </w:t>
      </w:r>
      <w:r w:rsidRPr="003F703E">
        <w:rPr>
          <w:b/>
          <w:sz w:val="24"/>
          <w:szCs w:val="24"/>
        </w:rPr>
        <w:t>by June 15, 201</w:t>
      </w:r>
      <w:r w:rsidR="00DB2A7E">
        <w:rPr>
          <w:b/>
          <w:sz w:val="24"/>
          <w:szCs w:val="24"/>
        </w:rPr>
        <w:t>7</w:t>
      </w:r>
      <w:r w:rsidRPr="003F703E">
        <w:rPr>
          <w:sz w:val="24"/>
          <w:szCs w:val="24"/>
        </w:rPr>
        <w:t xml:space="preserve">. </w:t>
      </w: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03E" w:rsidRPr="003F703E" w:rsidRDefault="003F703E" w:rsidP="003F70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03E">
        <w:rPr>
          <w:sz w:val="24"/>
          <w:szCs w:val="24"/>
        </w:rPr>
        <w:t>If you have any questions, please contact Fatima Roberge at 717</w:t>
      </w:r>
      <w:r w:rsidR="00C64211">
        <w:rPr>
          <w:sz w:val="24"/>
          <w:szCs w:val="24"/>
        </w:rPr>
        <w:t>.</w:t>
      </w:r>
      <w:r w:rsidRPr="003F703E">
        <w:rPr>
          <w:sz w:val="24"/>
          <w:szCs w:val="24"/>
        </w:rPr>
        <w:t>836</w:t>
      </w:r>
      <w:r w:rsidR="00C64211">
        <w:rPr>
          <w:sz w:val="24"/>
          <w:szCs w:val="24"/>
        </w:rPr>
        <w:t>.</w:t>
      </w:r>
      <w:r w:rsidRPr="003F703E">
        <w:rPr>
          <w:sz w:val="24"/>
          <w:szCs w:val="24"/>
        </w:rPr>
        <w:t>3114</w:t>
      </w:r>
      <w:r w:rsidR="00C4113F">
        <w:rPr>
          <w:sz w:val="24"/>
          <w:szCs w:val="24"/>
        </w:rPr>
        <w:t>,</w:t>
      </w:r>
      <w:r w:rsidR="00C64211">
        <w:rPr>
          <w:sz w:val="24"/>
          <w:szCs w:val="24"/>
        </w:rPr>
        <w:t xml:space="preserve"> or contact me at 717.787.</w:t>
      </w:r>
      <w:r w:rsidRPr="003F703E">
        <w:rPr>
          <w:sz w:val="24"/>
          <w:szCs w:val="24"/>
        </w:rPr>
        <w:t>194.</w:t>
      </w:r>
    </w:p>
    <w:p w:rsidR="00694469" w:rsidRPr="003F703E" w:rsidRDefault="00694469" w:rsidP="00891964">
      <w:pPr>
        <w:rPr>
          <w:sz w:val="24"/>
          <w:szCs w:val="24"/>
        </w:rPr>
      </w:pPr>
    </w:p>
    <w:p w:rsidR="00694469" w:rsidRPr="003F703E" w:rsidRDefault="00694469" w:rsidP="00694469">
      <w:pPr>
        <w:rPr>
          <w:sz w:val="24"/>
          <w:szCs w:val="24"/>
        </w:rPr>
      </w:pPr>
    </w:p>
    <w:p w:rsidR="00694469" w:rsidRPr="003F703E" w:rsidRDefault="008B507B" w:rsidP="00694469">
      <w:pPr>
        <w:rPr>
          <w:sz w:val="24"/>
          <w:szCs w:val="24"/>
        </w:rPr>
      </w:pPr>
      <w:r w:rsidRPr="003F703E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132715</wp:posOffset>
            </wp:positionV>
            <wp:extent cx="962025" cy="507525"/>
            <wp:effectExtent l="19050" t="0" r="9525" b="0"/>
            <wp:wrapNone/>
            <wp:docPr id="6" name="Picture 6" descr="M:\Common\Employee\CLIFF\tim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Common\Employee\CLIFF\tim sig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69" w:rsidRPr="003F703E">
        <w:rPr>
          <w:sz w:val="24"/>
          <w:szCs w:val="24"/>
        </w:rPr>
        <w:t>Very truly yours,</w:t>
      </w:r>
    </w:p>
    <w:p w:rsidR="00694469" w:rsidRPr="003F703E" w:rsidRDefault="00694469" w:rsidP="00694469">
      <w:pPr>
        <w:rPr>
          <w:sz w:val="24"/>
          <w:szCs w:val="24"/>
        </w:rPr>
      </w:pPr>
      <w:r w:rsidRPr="003F703E">
        <w:rPr>
          <w:sz w:val="24"/>
          <w:szCs w:val="24"/>
        </w:rPr>
        <w:tab/>
      </w:r>
      <w:r w:rsidRPr="003F703E">
        <w:rPr>
          <w:sz w:val="24"/>
          <w:szCs w:val="24"/>
        </w:rPr>
        <w:tab/>
      </w:r>
      <w:r w:rsidRPr="003F703E">
        <w:rPr>
          <w:sz w:val="24"/>
          <w:szCs w:val="24"/>
        </w:rPr>
        <w:tab/>
      </w:r>
    </w:p>
    <w:p w:rsidR="00694469" w:rsidRPr="003F703E" w:rsidRDefault="00694469" w:rsidP="00694469">
      <w:pPr>
        <w:rPr>
          <w:sz w:val="24"/>
          <w:szCs w:val="24"/>
        </w:rPr>
      </w:pPr>
    </w:p>
    <w:p w:rsidR="00694469" w:rsidRPr="003F703E" w:rsidRDefault="00694469" w:rsidP="00694469">
      <w:pPr>
        <w:rPr>
          <w:sz w:val="24"/>
          <w:szCs w:val="24"/>
        </w:rPr>
      </w:pPr>
    </w:p>
    <w:p w:rsidR="00694469" w:rsidRPr="003F703E" w:rsidRDefault="002D5F79" w:rsidP="00694469">
      <w:pPr>
        <w:rPr>
          <w:sz w:val="24"/>
          <w:szCs w:val="24"/>
        </w:rPr>
      </w:pPr>
      <w:r w:rsidRPr="003F703E">
        <w:rPr>
          <w:sz w:val="24"/>
          <w:szCs w:val="24"/>
        </w:rPr>
        <w:t>Timothy Moyer</w:t>
      </w:r>
    </w:p>
    <w:p w:rsidR="00694469" w:rsidRPr="003F703E" w:rsidRDefault="00694469" w:rsidP="00694469">
      <w:pPr>
        <w:rPr>
          <w:sz w:val="24"/>
          <w:szCs w:val="24"/>
        </w:rPr>
      </w:pPr>
      <w:r w:rsidRPr="003F703E">
        <w:rPr>
          <w:sz w:val="24"/>
          <w:szCs w:val="24"/>
        </w:rPr>
        <w:t>Secretary</w:t>
      </w:r>
    </w:p>
    <w:p w:rsidR="00694469" w:rsidRPr="003F703E" w:rsidRDefault="00694469" w:rsidP="00694469">
      <w:pPr>
        <w:tabs>
          <w:tab w:val="left" w:pos="2910"/>
        </w:tabs>
        <w:rPr>
          <w:sz w:val="24"/>
          <w:szCs w:val="24"/>
        </w:rPr>
      </w:pPr>
      <w:r w:rsidRPr="003F703E">
        <w:rPr>
          <w:sz w:val="24"/>
          <w:szCs w:val="24"/>
        </w:rPr>
        <w:tab/>
      </w:r>
    </w:p>
    <w:p w:rsidR="00694469" w:rsidRPr="003F703E" w:rsidRDefault="00694469" w:rsidP="00891964">
      <w:pPr>
        <w:rPr>
          <w:sz w:val="24"/>
          <w:szCs w:val="24"/>
        </w:rPr>
      </w:pPr>
      <w:r w:rsidRPr="003F703E">
        <w:rPr>
          <w:sz w:val="24"/>
          <w:szCs w:val="24"/>
        </w:rPr>
        <w:t>Enclosures</w:t>
      </w:r>
    </w:p>
    <w:sectPr w:rsidR="00694469" w:rsidRPr="003F703E" w:rsidSect="00F75AEC">
      <w:pgSz w:w="12240" w:h="15840" w:code="1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C"/>
    <w:rsid w:val="00032E9D"/>
    <w:rsid w:val="0005076B"/>
    <w:rsid w:val="00051184"/>
    <w:rsid w:val="000629B5"/>
    <w:rsid w:val="00077B4D"/>
    <w:rsid w:val="000E3674"/>
    <w:rsid w:val="00106EF5"/>
    <w:rsid w:val="00134CC5"/>
    <w:rsid w:val="00142423"/>
    <w:rsid w:val="00154DFC"/>
    <w:rsid w:val="001773C1"/>
    <w:rsid w:val="001836BF"/>
    <w:rsid w:val="00237EAC"/>
    <w:rsid w:val="00240DE9"/>
    <w:rsid w:val="00267B8C"/>
    <w:rsid w:val="00285EFD"/>
    <w:rsid w:val="002A43FB"/>
    <w:rsid w:val="002C05F4"/>
    <w:rsid w:val="002D5F79"/>
    <w:rsid w:val="00324300"/>
    <w:rsid w:val="0036768C"/>
    <w:rsid w:val="003B49C4"/>
    <w:rsid w:val="003F0F9E"/>
    <w:rsid w:val="003F703E"/>
    <w:rsid w:val="00431426"/>
    <w:rsid w:val="004652CD"/>
    <w:rsid w:val="00497CF5"/>
    <w:rsid w:val="004E6A34"/>
    <w:rsid w:val="0053119A"/>
    <w:rsid w:val="005412D5"/>
    <w:rsid w:val="00650C59"/>
    <w:rsid w:val="00651F77"/>
    <w:rsid w:val="00694469"/>
    <w:rsid w:val="006D22B8"/>
    <w:rsid w:val="006D39BE"/>
    <w:rsid w:val="00756980"/>
    <w:rsid w:val="00785EFA"/>
    <w:rsid w:val="007E57E0"/>
    <w:rsid w:val="008473EF"/>
    <w:rsid w:val="00863596"/>
    <w:rsid w:val="00891964"/>
    <w:rsid w:val="00895A81"/>
    <w:rsid w:val="008B507B"/>
    <w:rsid w:val="008D6A7C"/>
    <w:rsid w:val="00902482"/>
    <w:rsid w:val="00944BFB"/>
    <w:rsid w:val="009C01D2"/>
    <w:rsid w:val="00A61D10"/>
    <w:rsid w:val="00AD198B"/>
    <w:rsid w:val="00B45D2C"/>
    <w:rsid w:val="00B86BB8"/>
    <w:rsid w:val="00C20535"/>
    <w:rsid w:val="00C3335A"/>
    <w:rsid w:val="00C4113F"/>
    <w:rsid w:val="00C61440"/>
    <w:rsid w:val="00C64211"/>
    <w:rsid w:val="00C9463F"/>
    <w:rsid w:val="00CE66DB"/>
    <w:rsid w:val="00CF6FAE"/>
    <w:rsid w:val="00D14B3F"/>
    <w:rsid w:val="00D55F2F"/>
    <w:rsid w:val="00DA7BAF"/>
    <w:rsid w:val="00DB2A7E"/>
    <w:rsid w:val="00E27894"/>
    <w:rsid w:val="00E32061"/>
    <w:rsid w:val="00E410A7"/>
    <w:rsid w:val="00E47034"/>
    <w:rsid w:val="00E62B9C"/>
    <w:rsid w:val="00E65215"/>
    <w:rsid w:val="00E7328C"/>
    <w:rsid w:val="00E930D5"/>
    <w:rsid w:val="00F0391E"/>
    <w:rsid w:val="00F10B4A"/>
    <w:rsid w:val="00F75AEC"/>
    <w:rsid w:val="00F81CB6"/>
    <w:rsid w:val="00F835EC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DD13E-EF76-4E63-8DE5-1C453D8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2423"/>
  </w:style>
  <w:style w:type="paragraph" w:styleId="Heading1">
    <w:name w:val="heading 1"/>
    <w:basedOn w:val="Normal"/>
    <w:next w:val="Normal"/>
    <w:qFormat/>
    <w:rsid w:val="0014242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42423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28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paragraph" w:styleId="Title">
    <w:name w:val="Title"/>
    <w:basedOn w:val="Normal"/>
    <w:qFormat/>
    <w:rsid w:val="00142423"/>
    <w:pPr>
      <w:jc w:val="center"/>
    </w:pPr>
    <w:rPr>
      <w:sz w:val="24"/>
    </w:rPr>
  </w:style>
  <w:style w:type="character" w:styleId="Hyperlink">
    <w:name w:val="Hyperlink"/>
    <w:basedOn w:val="DefaultParagraphFont"/>
    <w:rsid w:val="0014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M:\Common\Employee\CLIFF\tim%20sign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ollbrech\Application%20Data\Microsoft\Templates\Letterhead%20-%20no%20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0DA76-D635-4884-BC66-EF6BAA64D8AA}"/>
</file>

<file path=customXml/itemProps2.xml><?xml version="1.0" encoding="utf-8"?>
<ds:datastoreItem xmlns:ds="http://schemas.openxmlformats.org/officeDocument/2006/customXml" ds:itemID="{0E70656C-B90F-4BF4-9507-930F0C32DBF2}"/>
</file>

<file path=customXml/itemProps3.xml><?xml version="1.0" encoding="utf-8"?>
<ds:datastoreItem xmlns:ds="http://schemas.openxmlformats.org/officeDocument/2006/customXml" ds:itemID="{59DF7FA7-60B5-442C-8D5E-462FECDB65F1}"/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 line.dot</Template>
  <TotalTime>1</TotalTime>
  <Pages>1</Pages>
  <Words>216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PMMB</Company>
  <LinksUpToDate>false</LinksUpToDate>
  <CharactersWithSpaces>1454</CharactersWithSpaces>
  <SharedDoc>false</SharedDoc>
  <HLinks>
    <vt:vector size="12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mailto:pmmb@state.pa.us</vt:lpwstr>
      </vt:variant>
      <vt:variant>
        <vt:lpwstr/>
      </vt:variant>
      <vt:variant>
        <vt:i4>2424940</vt:i4>
      </vt:variant>
      <vt:variant>
        <vt:i4>-1</vt:i4>
      </vt:variant>
      <vt:variant>
        <vt:i4>1030</vt:i4>
      </vt:variant>
      <vt:variant>
        <vt:i4>1</vt:i4>
      </vt:variant>
      <vt:variant>
        <vt:lpwstr>M:\Common\Employee\CLIFF\tim sign.JPG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cvollbrech</dc:creator>
  <cp:lastModifiedBy>Ackman, Cliff</cp:lastModifiedBy>
  <cp:revision>2</cp:revision>
  <cp:lastPrinted>2016-03-29T17:00:00Z</cp:lastPrinted>
  <dcterms:created xsi:type="dcterms:W3CDTF">2017-04-18T12:39:00Z</dcterms:created>
  <dcterms:modified xsi:type="dcterms:W3CDTF">2017-04-18T12:39:00Z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6100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